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7F20" w14:textId="77777777"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14:paraId="4C92848C" w14:textId="77777777" w:rsidR="00EF4B36" w:rsidRDefault="00EF4B36" w:rsidP="00B415E1">
      <w:pPr>
        <w:pStyle w:val="StyleHeading2Before4pt"/>
      </w:pPr>
      <w:r>
        <w:t>201</w:t>
      </w:r>
      <w:r w:rsidR="00F14717">
        <w:t>9</w:t>
      </w:r>
      <w:r>
        <w:t xml:space="preserve"> Nomination Form</w:t>
      </w:r>
    </w:p>
    <w:p w14:paraId="6A05EF9B" w14:textId="77777777" w:rsidR="00E85305" w:rsidRDefault="00CC70A1" w:rsidP="00B415E1">
      <w:pPr>
        <w:pStyle w:val="StyleHeading2Before4pt"/>
      </w:pPr>
      <w:r>
        <w:t>Health and Safety Citation</w:t>
      </w:r>
    </w:p>
    <w:p w14:paraId="43842A71" w14:textId="77777777"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14:paraId="056C8156" w14:textId="77777777"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14:paraId="59FE03E0" w14:textId="77777777"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14:paraId="68B9A94B" w14:textId="77777777"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6A7D04" w:rsidRPr="009F7911">
        <w:rPr>
          <w:szCs w:val="22"/>
        </w:rPr>
        <w:t>c</w:t>
      </w:r>
      <w:r w:rsidRPr="009F7911">
        <w:rPr>
          <w:szCs w:val="22"/>
        </w:rPr>
        <w:t xml:space="preserve">ompany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14:paraId="3E4F4752" w14:textId="77777777"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14:paraId="71D8329C" w14:textId="77777777"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14:paraId="7BD3EF8A" w14:textId="77777777" w:rsidR="00381CBE" w:rsidRPr="009F7911" w:rsidRDefault="00AA1839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company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14:paraId="7C559F13" w14:textId="77777777"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14:paraId="16B8FD01" w14:textId="77777777"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14:paraId="422B3977" w14:textId="77777777"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14:paraId="5EBE15E0" w14:textId="77777777"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14:paraId="5E76EA13" w14:textId="77777777"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14:paraId="1F28AB01" w14:textId="77777777"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14:paraId="103B091B" w14:textId="77777777"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14:paraId="3CFDBF84" w14:textId="77777777"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14:paraId="1771077C" w14:textId="77777777"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company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14:paraId="12D1A9C9" w14:textId="77777777"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14:paraId="268BD60B" w14:textId="77777777"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14:paraId="2C9765D4" w14:textId="77777777"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14:paraId="6A829E20" w14:textId="77777777"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14:paraId="6322AA3C" w14:textId="77777777"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14:paraId="49CB421A" w14:textId="77777777" w:rsidR="00363081" w:rsidRDefault="00047CDC" w:rsidP="00047CDC">
      <w:pPr>
        <w:pStyle w:val="BodyText"/>
        <w:spacing w:after="60" w:line="240" w:lineRule="auto"/>
      </w:pPr>
      <w:r>
        <w:t xml:space="preserve">The Awards categories provide a means of measuring like companies performance against each other. </w:t>
      </w:r>
    </w:p>
    <w:p w14:paraId="5F9D0551" w14:textId="77777777" w:rsidR="00843586" w:rsidRDefault="00843586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  <w:r w:rsidRPr="00F26089">
        <w:rPr>
          <w:b/>
        </w:rPr>
        <w:t xml:space="preserve">Health and Safety </w:t>
      </w:r>
      <w:r>
        <w:rPr>
          <w:b/>
        </w:rPr>
        <w:t>Citation</w:t>
      </w:r>
    </w:p>
    <w:p w14:paraId="6757967A" w14:textId="77777777" w:rsidR="00843586" w:rsidRDefault="00843586" w:rsidP="009E5BB6">
      <w:pPr>
        <w:pStyle w:val="BodyText"/>
        <w:tabs>
          <w:tab w:val="left" w:pos="0"/>
        </w:tabs>
        <w:spacing w:before="40" w:after="40" w:line="240" w:lineRule="auto"/>
      </w:pPr>
      <w:r>
        <w:t>R</w:t>
      </w:r>
      <w:r w:rsidRPr="00113882">
        <w:t>ecognises the</w:t>
      </w:r>
      <w:r>
        <w:rPr>
          <w:b/>
        </w:rPr>
        <w:t xml:space="preserve"> </w:t>
      </w:r>
      <w:r>
        <w:t>health and safety initiative of the year – awarded to the strongest overall</w:t>
      </w:r>
      <w:r w:rsidR="009E5BB6">
        <w:t xml:space="preserve"> d</w:t>
      </w:r>
      <w:r>
        <w:t>emonstration of excellence in health and safety carried out by an organisation suppling Defence</w:t>
      </w:r>
    </w:p>
    <w:p w14:paraId="1F73BB85" w14:textId="77777777"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5D2A35F1" w14:textId="77777777"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0" w:name="NomineeNotifiedYes"/>
      <w:r w:rsidR="00F26089">
        <w:instrText xml:space="preserve"> FORMCHECKBOX </w:instrText>
      </w:r>
      <w:r w:rsidR="00EE21D8">
        <w:fldChar w:fldCharType="separate"/>
      </w:r>
      <w:r w:rsidR="00F26089">
        <w:fldChar w:fldCharType="end"/>
      </w:r>
      <w:bookmarkEnd w:id="0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EE21D8">
        <w:fldChar w:fldCharType="separate"/>
      </w:r>
      <w:r w:rsidR="00F26089">
        <w:fldChar w:fldCharType="end"/>
      </w:r>
    </w:p>
    <w:p w14:paraId="36F45781" w14:textId="77777777" w:rsidR="00314C67" w:rsidRDefault="00314C67" w:rsidP="00133ADF">
      <w:pPr>
        <w:pStyle w:val="BodyText"/>
        <w:spacing w:before="120" w:after="0" w:line="240" w:lineRule="auto"/>
        <w:rPr>
          <w:rFonts w:ascii="Verdana" w:hAnsi="Verdana"/>
        </w:rPr>
        <w:sectPr w:rsidR="00314C67" w:rsidSect="00E31B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466" w:bottom="1440" w:left="1440" w:header="708" w:footer="708" w:gutter="0"/>
          <w:cols w:space="708"/>
          <w:docGrid w:linePitch="360"/>
        </w:sectPr>
      </w:pPr>
    </w:p>
    <w:p w14:paraId="0DE9B9DD" w14:textId="77777777" w:rsidR="00171431" w:rsidRPr="008A301D" w:rsidRDefault="009F7911" w:rsidP="00CD6AE7">
      <w:pPr>
        <w:pStyle w:val="Heading3"/>
        <w:spacing w:after="0"/>
      </w:pPr>
      <w:r>
        <w:lastRenderedPageBreak/>
        <w:t xml:space="preserve">2. </w:t>
      </w:r>
      <w:r w:rsidR="00CD6AE7">
        <w:t>Judging Criteria</w:t>
      </w:r>
      <w:r w:rsidR="00D83253">
        <w:t xml:space="preserve">: </w:t>
      </w:r>
    </w:p>
    <w:p w14:paraId="0F4FA5FB" w14:textId="77777777" w:rsidR="00843586" w:rsidRDefault="00843586" w:rsidP="00843586">
      <w:pPr>
        <w:pStyle w:val="BodyText"/>
        <w:spacing w:before="120" w:after="60" w:line="240" w:lineRule="auto"/>
      </w:pPr>
      <w:r>
        <w:t>Nominated Companies should demonstrate:</w:t>
      </w:r>
    </w:p>
    <w:p w14:paraId="1EAE26E4" w14:textId="77777777"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Commitment to workplace health &amp; safety beyond simply compliance</w:t>
      </w:r>
    </w:p>
    <w:p w14:paraId="1864A227" w14:textId="77777777"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Genuine engagement with staff and contractors</w:t>
      </w:r>
    </w:p>
    <w:p w14:paraId="6D8A3C31" w14:textId="77777777"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Encouragement of continuous improvement in process</w:t>
      </w:r>
    </w:p>
    <w:p w14:paraId="7CADCBA0" w14:textId="77777777"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Collaborative and productive workplaces</w:t>
      </w:r>
    </w:p>
    <w:p w14:paraId="00EE6042" w14:textId="77777777" w:rsidR="00843586" w:rsidRDefault="00843586" w:rsidP="00843586">
      <w:pPr>
        <w:pStyle w:val="BodyText"/>
        <w:spacing w:before="120" w:after="60" w:line="240" w:lineRule="auto"/>
        <w:ind w:left="360"/>
      </w:pPr>
      <w:proofErr w:type="spellStart"/>
      <w:r>
        <w:t>NB:There</w:t>
      </w:r>
      <w:proofErr w:type="spellEnd"/>
      <w:r>
        <w:t xml:space="preserve"> will be no finalists selected for this award just the outright winner</w:t>
      </w:r>
    </w:p>
    <w:p w14:paraId="1A73B9B2" w14:textId="77777777" w:rsidR="0099347C" w:rsidRDefault="00843586" w:rsidP="00843586">
      <w:pPr>
        <w:pStyle w:val="StyleHeading4Before4pt1"/>
        <w:shd w:val="clear" w:color="auto" w:fill="D9D9D9"/>
        <w:spacing w:before="240" w:after="60" w:line="240" w:lineRule="auto"/>
        <w:ind w:left="360" w:hanging="360"/>
      </w:pPr>
      <w:r>
        <w:t>2.1 Nominators please provide evidence and examples for:</w:t>
      </w:r>
      <w:r>
        <w:br/>
      </w:r>
      <w:r>
        <w:rPr>
          <w:i/>
        </w:rPr>
        <w:t>Commitment to workplace health and safety beyond simply compliance</w:t>
      </w:r>
    </w:p>
    <w:p w14:paraId="6283E324" w14:textId="77777777" w:rsidR="00D83253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393F5684" w14:textId="77777777"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7BFA431C" w14:textId="77777777"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14:paraId="492784EB" w14:textId="77777777" w:rsidR="00EB6225" w:rsidRPr="00843586" w:rsidRDefault="00843586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t>2.2 Nominators please provide evidence and examples for:</w:t>
      </w:r>
      <w:r>
        <w:br/>
      </w:r>
      <w:r>
        <w:rPr>
          <w:i/>
        </w:rPr>
        <w:t>Genuine engagement with staff and contractors</w:t>
      </w:r>
    </w:p>
    <w:p w14:paraId="5821DFD6" w14:textId="77777777"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7F42CE46" w14:textId="77777777"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05CC0D1C" w14:textId="77777777" w:rsidR="00843586" w:rsidRDefault="00843586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t>2.3 Nominators please provide evidence and examples for:</w:t>
      </w:r>
      <w:r>
        <w:br/>
      </w:r>
      <w:r>
        <w:rPr>
          <w:i/>
        </w:rPr>
        <w:t>Encouragement of continuous improvement in processes</w:t>
      </w:r>
    </w:p>
    <w:p w14:paraId="584D72A0" w14:textId="77777777" w:rsidR="00237D0A" w:rsidRDefault="00237D0A" w:rsidP="008955C9">
      <w:pPr>
        <w:framePr w:w="9108" w:h="3391" w:hSpace="181" w:wrap="notBeside" w:vAnchor="text" w:hAnchor="page" w:x="1410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10A1BD5B" w14:textId="77777777" w:rsidR="00843586" w:rsidRDefault="00CC70A1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lastRenderedPageBreak/>
        <w:t>2</w:t>
      </w:r>
      <w:r w:rsidR="00843586">
        <w:t>.4 Nominators please provide evidence and examples for:</w:t>
      </w:r>
      <w:r w:rsidR="00843586">
        <w:br/>
      </w:r>
      <w:r w:rsidR="00843586">
        <w:rPr>
          <w:i/>
        </w:rPr>
        <w:t>Collaborative and productive workplaces</w:t>
      </w:r>
    </w:p>
    <w:p w14:paraId="0C8751E4" w14:textId="77777777" w:rsidR="00E849AC" w:rsidRPr="00C23D79" w:rsidRDefault="00E849AC" w:rsidP="00EB6225">
      <w:pPr>
        <w:framePr w:w="8942" w:h="2172" w:hSpace="181" w:wrap="notBeside" w:vAnchor="text" w:hAnchor="page" w:x="1441" w:y="1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0B854096" w14:textId="77777777"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14:paraId="21C855A3" w14:textId="77777777" w:rsidR="00F0264F" w:rsidRDefault="00861F18" w:rsidP="00E7716D">
      <w:pPr>
        <w:pStyle w:val="Heading3"/>
        <w:tabs>
          <w:tab w:val="left" w:pos="2845"/>
        </w:tabs>
      </w:pPr>
      <w:r>
        <w:t>3</w:t>
      </w:r>
      <w:r w:rsidR="00F0264F">
        <w:t>. Nominator Details</w:t>
      </w:r>
      <w:r w:rsidR="00C17209">
        <w:t>:</w:t>
      </w:r>
      <w:r w:rsidR="00E7716D">
        <w:tab/>
      </w:r>
    </w:p>
    <w:p w14:paraId="5B1CDFF8" w14:textId="77777777"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14:paraId="72A3E46A" w14:textId="77777777"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9E5BB6">
        <w:t>) :</w:t>
      </w:r>
      <w:r>
        <w:tab/>
      </w:r>
    </w:p>
    <w:p w14:paraId="3C3EF85F" w14:textId="77777777"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14:paraId="7E2FC832" w14:textId="77777777"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14:paraId="706AA738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14:paraId="62F0194B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14:paraId="620FE66B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14:paraId="06E3455F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14:paraId="79B8E856" w14:textId="77777777"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14:paraId="25CF7C04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2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2"/>
    </w:p>
    <w:p w14:paraId="72A66D65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3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3"/>
    </w:p>
    <w:p w14:paraId="4945EDC6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4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4"/>
    </w:p>
    <w:p w14:paraId="61251160" w14:textId="77777777"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14:paraId="3AE3DB1B" w14:textId="77777777"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</w:p>
    <w:p w14:paraId="6DEA35AD" w14:textId="77777777"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14:paraId="6D05F918" w14:textId="77777777"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14:paraId="780AD61C" w14:textId="77777777"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14:paraId="29C69750" w14:textId="77777777"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14:paraId="7133D9AE" w14:textId="77777777"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14:paraId="61C91E72" w14:textId="77777777" w:rsidR="00B542AF" w:rsidRDefault="00B542AF" w:rsidP="00B542AF">
      <w:pPr>
        <w:pStyle w:val="Heading3"/>
        <w:spacing w:before="0"/>
      </w:pPr>
      <w:r>
        <w:lastRenderedPageBreak/>
        <w:t xml:space="preserve">4. Support </w:t>
      </w:r>
      <w:r w:rsidR="00C17209">
        <w:t>Staff</w:t>
      </w:r>
      <w:r w:rsidR="00B84FB6">
        <w:t xml:space="preserve"> / Personnel</w:t>
      </w:r>
      <w:r>
        <w:t xml:space="preserve"> – </w:t>
      </w:r>
      <w:r w:rsidR="00C17209">
        <w:t xml:space="preserve">People </w:t>
      </w:r>
      <w:r>
        <w:t>who should be interviewed</w:t>
      </w:r>
      <w:r w:rsidR="00C17209">
        <w:t>:</w:t>
      </w:r>
    </w:p>
    <w:p w14:paraId="1E3A4ABF" w14:textId="77777777"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14:paraId="75C74F68" w14:textId="77777777"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5A79DC5F" w14:textId="77777777"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14:paraId="5E31B0F7" w14:textId="77777777"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16D766AC" w14:textId="77777777"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14:paraId="5D64511F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547585FD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14:paraId="6B3FCFD9" w14:textId="77777777"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5D569D20" w14:textId="77777777"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14:paraId="717DCF79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4EFB47F6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14:paraId="5AD04496" w14:textId="77777777"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13EE7AEF" w14:textId="77777777"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EE21D8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5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21D8">
        <w:fldChar w:fldCharType="separate"/>
      </w:r>
      <w:r w:rsidR="00E15788">
        <w:fldChar w:fldCharType="end"/>
      </w:r>
      <w:bookmarkEnd w:id="5"/>
    </w:p>
    <w:p w14:paraId="3B61E04E" w14:textId="77777777" w:rsidR="00C63E21" w:rsidRDefault="00C63E21" w:rsidP="008930A5">
      <w:pPr>
        <w:pStyle w:val="BodyText"/>
        <w:spacing w:before="160" w:line="240" w:lineRule="auto"/>
        <w:rPr>
          <w:b/>
        </w:rPr>
      </w:pPr>
    </w:p>
    <w:p w14:paraId="25A60E4E" w14:textId="25A60E4E" w:rsidR="25A60E4E" w:rsidRDefault="25A60E4E">
      <w:r w:rsidRPr="25A60E4E">
        <w:rPr>
          <w:b/>
          <w:bCs/>
        </w:rPr>
        <w:t>Nominations close 08 July 2019</w:t>
      </w:r>
    </w:p>
    <w:p w14:paraId="1B2AA43A" w14:textId="1B2AA43A" w:rsidR="25A60E4E" w:rsidRDefault="25A60E4E">
      <w:r w:rsidRPr="25A60E4E">
        <w:rPr>
          <w:b/>
          <w:bCs/>
        </w:rPr>
        <w:t>Please submit form to:</w:t>
      </w:r>
      <w:r>
        <w:t xml:space="preserve"> </w:t>
      </w:r>
      <w:hyperlink r:id="rId17">
        <w:r w:rsidRPr="25A60E4E">
          <w:rPr>
            <w:rStyle w:val="Hyperlink"/>
          </w:rPr>
          <w:t>industry@defence.govt.nz</w:t>
        </w:r>
      </w:hyperlink>
    </w:p>
    <w:p w14:paraId="2ED31EDE" w14:textId="77777777" w:rsidR="25A60E4E" w:rsidRDefault="25A60E4E" w:rsidP="25A60E4E">
      <w:pPr>
        <w:pStyle w:val="BodyText"/>
        <w:spacing w:before="160" w:line="240" w:lineRule="auto"/>
      </w:pPr>
    </w:p>
    <w:sectPr w:rsidR="25A60E4E" w:rsidSect="00E31B7D">
      <w:pgSz w:w="11906" w:h="16838"/>
      <w:pgMar w:top="1797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FAEE" w14:textId="77777777" w:rsidR="00A85727" w:rsidRDefault="00A85727">
      <w:r>
        <w:separator/>
      </w:r>
    </w:p>
  </w:endnote>
  <w:endnote w:type="continuationSeparator" w:id="0">
    <w:p w14:paraId="0A9A22E6" w14:textId="77777777" w:rsidR="00A85727" w:rsidRDefault="00A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5556" w14:textId="77777777" w:rsidR="006C0296" w:rsidRDefault="006C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F928" w14:textId="3B9DDBB2" w:rsidR="00EE21D8" w:rsidRDefault="00D36A4A" w:rsidP="009D26A3">
    <w:pPr>
      <w:pStyle w:val="Header"/>
      <w:spacing w:line="240" w:lineRule="auto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bookmarkStart w:id="1" w:name="_GoBack"/>
    <w:bookmarkEnd w:id="1"/>
    <w:r w:rsidR="006E12CB">
      <w:rPr>
        <w:color w:val="3366FF"/>
        <w:sz w:val="18"/>
        <w:szCs w:val="18"/>
      </w:rPr>
      <w:t xml:space="preserve"> </w:t>
    </w:r>
  </w:p>
  <w:p w14:paraId="3CB46720" w14:textId="106A491A" w:rsidR="00AA549D" w:rsidRDefault="00AA549D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 w:rsidRPr="00A04A88">
      <w:rPr>
        <w:color w:val="3366FF"/>
        <w:sz w:val="18"/>
        <w:szCs w:val="18"/>
      </w:rPr>
      <w:sym w:font="Wingdings 2" w:char="F0B7"/>
    </w:r>
    <w:r w:rsidRPr="00A04A88">
      <w:rPr>
        <w:color w:val="3366FF"/>
        <w:sz w:val="18"/>
        <w:szCs w:val="18"/>
      </w:rPr>
      <w:t xml:space="preserve"> Email: </w:t>
    </w:r>
    <w:r w:rsidR="00C9019B">
      <w:rPr>
        <w:rStyle w:val="Hyperlink"/>
        <w:rFonts w:ascii="Microsoft Sans Serif" w:hAnsi="Microsoft Sans Serif" w:cs="Microsoft Sans Serif"/>
        <w:sz w:val="18"/>
        <w:szCs w:val="18"/>
      </w:rPr>
      <w:t>industry@defence.govt.nz</w:t>
    </w:r>
  </w:p>
  <w:p w14:paraId="4698E91E" w14:textId="77777777"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EE21D8">
      <w:rPr>
        <w:rStyle w:val="PageNumber"/>
        <w:noProof/>
        <w:color w:val="3366FF"/>
        <w:sz w:val="16"/>
        <w:szCs w:val="16"/>
      </w:rPr>
      <w:t>1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5EB1" w14:textId="77777777" w:rsidR="006C0296" w:rsidRDefault="006C0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1AE2" w14:textId="77777777" w:rsidR="00A85727" w:rsidRDefault="00A85727">
      <w:r>
        <w:separator/>
      </w:r>
    </w:p>
  </w:footnote>
  <w:footnote w:type="continuationSeparator" w:id="0">
    <w:p w14:paraId="20BAD15B" w14:textId="77777777" w:rsidR="00A85727" w:rsidRDefault="00A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AD9B" w14:textId="77777777" w:rsidR="006C0296" w:rsidRDefault="006C0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738A" w14:textId="77777777" w:rsidR="00AA549D" w:rsidRDefault="006C0296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43815</wp:posOffset>
          </wp:positionV>
          <wp:extent cx="2752725" cy="542925"/>
          <wp:effectExtent l="0" t="0" r="9525" b="9525"/>
          <wp:wrapSquare wrapText="bothSides"/>
          <wp:docPr id="2" name="Picture 2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E535" w14:textId="77777777" w:rsidR="006C0296" w:rsidRDefault="006C0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947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1EA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83F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E7E4B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4C67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CC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296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586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1F18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75"/>
    <w:rsid w:val="008930A5"/>
    <w:rsid w:val="0089330C"/>
    <w:rsid w:val="00893E44"/>
    <w:rsid w:val="00893E5D"/>
    <w:rsid w:val="008948ED"/>
    <w:rsid w:val="00895045"/>
    <w:rsid w:val="00895494"/>
    <w:rsid w:val="008955C9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5BB6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6F00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71D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19B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0A1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A4A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1D8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717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  <w:rsid w:val="25A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F6C7262"/>
  <w15:docId w15:val="{CBA79722-EFBE-422E-9CAD-017D155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dustry@defence.govt.n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664CC9B21E40A47843C43B676F51" ma:contentTypeVersion="0" ma:contentTypeDescription="Create a new document." ma:contentTypeScope="" ma:versionID="967ba2059564b3a532d481c11e95c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50B0-AA34-4B9B-B9E3-066C1197C5C3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BEE3C-3A39-4C6E-941E-C9E1A9B98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BFEBF-84C5-4E92-8647-A9AE2E05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320E8-0F14-46A8-90FF-B80C8534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8FF433EF.dotm</Template>
  <TotalTime>1</TotalTime>
  <Pages>4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6</cp:revision>
  <cp:lastPrinted>2016-06-29T21:55:00Z</cp:lastPrinted>
  <dcterms:created xsi:type="dcterms:W3CDTF">2019-05-12T04:41:00Z</dcterms:created>
  <dcterms:modified xsi:type="dcterms:W3CDTF">2019-05-26T22:49:00Z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  <property fmtid="{D5CDD505-2E9C-101B-9397-08002B2CF9AE}" pid="4" name="ContentTypeId">
    <vt:lpwstr>0x010100B3B3664CC9B21E40A47843C43B676F51</vt:lpwstr>
  </property>
</Properties>
</file>